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38" w:type="dxa"/>
        <w:tblLayout w:type="fixed"/>
        <w:tblLook w:val="04A0" w:firstRow="1" w:lastRow="0" w:firstColumn="1" w:lastColumn="0" w:noHBand="0" w:noVBand="1"/>
      </w:tblPr>
      <w:tblGrid>
        <w:gridCol w:w="1809"/>
        <w:gridCol w:w="3024"/>
        <w:gridCol w:w="2621"/>
        <w:gridCol w:w="2419"/>
        <w:gridCol w:w="965"/>
      </w:tblGrid>
      <w:tr w:rsidR="00F57358" w:rsidRPr="00F57358" w14:paraId="639DB512" w14:textId="77777777" w:rsidTr="00F57358">
        <w:trPr>
          <w:trHeight w:val="468"/>
        </w:trPr>
        <w:tc>
          <w:tcPr>
            <w:tcW w:w="1809" w:type="dxa"/>
            <w:shd w:val="clear" w:color="auto" w:fill="D0CECE" w:themeFill="background2" w:themeFillShade="E6"/>
          </w:tcPr>
          <w:p w14:paraId="415AEB08" w14:textId="77777777" w:rsidR="007C3D31" w:rsidRPr="00F57358" w:rsidRDefault="007C3D31" w:rsidP="007C3D31">
            <w:pPr>
              <w:jc w:val="center"/>
              <w:rPr>
                <w:b/>
              </w:rPr>
            </w:pPr>
            <w:bookmarkStart w:id="0" w:name="_GoBack"/>
            <w:bookmarkEnd w:id="0"/>
            <w:r w:rsidRPr="00F57358">
              <w:rPr>
                <w:b/>
              </w:rPr>
              <w:t>Criteria</w:t>
            </w:r>
          </w:p>
        </w:tc>
        <w:tc>
          <w:tcPr>
            <w:tcW w:w="3024" w:type="dxa"/>
            <w:shd w:val="clear" w:color="auto" w:fill="D0CECE" w:themeFill="background2" w:themeFillShade="E6"/>
          </w:tcPr>
          <w:p w14:paraId="57F763F4" w14:textId="77777777" w:rsidR="007C3D31" w:rsidRPr="00F57358" w:rsidRDefault="007C3D31" w:rsidP="007C3D31">
            <w:pPr>
              <w:jc w:val="center"/>
              <w:rPr>
                <w:b/>
              </w:rPr>
            </w:pPr>
            <w:r w:rsidRPr="00F57358">
              <w:rPr>
                <w:b/>
              </w:rPr>
              <w:t>Exceeds Expectations</w:t>
            </w:r>
          </w:p>
          <w:p w14:paraId="48C25D82" w14:textId="77777777" w:rsidR="00A35778" w:rsidRPr="00F57358" w:rsidRDefault="00F62993" w:rsidP="007C3D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5778" w:rsidRPr="00F57358">
              <w:rPr>
                <w:b/>
              </w:rPr>
              <w:t xml:space="preserve"> PTS</w:t>
            </w:r>
          </w:p>
        </w:tc>
        <w:tc>
          <w:tcPr>
            <w:tcW w:w="2621" w:type="dxa"/>
            <w:shd w:val="clear" w:color="auto" w:fill="D0CECE" w:themeFill="background2" w:themeFillShade="E6"/>
          </w:tcPr>
          <w:p w14:paraId="638A2435" w14:textId="77777777" w:rsidR="007C3D31" w:rsidRPr="00F57358" w:rsidRDefault="007C3D31" w:rsidP="007C3D31">
            <w:pPr>
              <w:jc w:val="center"/>
              <w:rPr>
                <w:b/>
              </w:rPr>
            </w:pPr>
            <w:r w:rsidRPr="00F57358">
              <w:rPr>
                <w:b/>
              </w:rPr>
              <w:t>Meets Expectations</w:t>
            </w:r>
          </w:p>
          <w:p w14:paraId="459BF93E" w14:textId="77777777" w:rsidR="00A35778" w:rsidRPr="00F57358" w:rsidRDefault="00F62993" w:rsidP="007C3D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5778" w:rsidRPr="00F57358">
              <w:rPr>
                <w:b/>
              </w:rPr>
              <w:t xml:space="preserve"> PTS</w:t>
            </w:r>
          </w:p>
        </w:tc>
        <w:tc>
          <w:tcPr>
            <w:tcW w:w="2419" w:type="dxa"/>
            <w:shd w:val="clear" w:color="auto" w:fill="D0CECE" w:themeFill="background2" w:themeFillShade="E6"/>
          </w:tcPr>
          <w:p w14:paraId="0BB5A042" w14:textId="77777777" w:rsidR="007C3D31" w:rsidRPr="00F57358" w:rsidRDefault="007C3D31" w:rsidP="007C3D31">
            <w:pPr>
              <w:jc w:val="center"/>
              <w:rPr>
                <w:b/>
              </w:rPr>
            </w:pPr>
            <w:r w:rsidRPr="00F57358">
              <w:rPr>
                <w:b/>
              </w:rPr>
              <w:t>Below Expectations</w:t>
            </w:r>
          </w:p>
          <w:p w14:paraId="51D1CA8F" w14:textId="77777777" w:rsidR="00A35778" w:rsidRPr="00F57358" w:rsidRDefault="00A35778" w:rsidP="007C3D31">
            <w:pPr>
              <w:jc w:val="center"/>
              <w:rPr>
                <w:b/>
              </w:rPr>
            </w:pPr>
            <w:r w:rsidRPr="00F57358">
              <w:rPr>
                <w:b/>
              </w:rPr>
              <w:t>1 PT</w:t>
            </w:r>
          </w:p>
        </w:tc>
        <w:tc>
          <w:tcPr>
            <w:tcW w:w="965" w:type="dxa"/>
            <w:shd w:val="clear" w:color="auto" w:fill="D0CECE" w:themeFill="background2" w:themeFillShade="E6"/>
          </w:tcPr>
          <w:p w14:paraId="7854ADD5" w14:textId="77777777" w:rsidR="007C3D31" w:rsidRPr="00F57358" w:rsidRDefault="007C3D31" w:rsidP="007C3D31">
            <w:pPr>
              <w:jc w:val="center"/>
              <w:rPr>
                <w:b/>
              </w:rPr>
            </w:pPr>
            <w:r w:rsidRPr="00F57358">
              <w:rPr>
                <w:b/>
              </w:rPr>
              <w:t>Points</w:t>
            </w:r>
          </w:p>
        </w:tc>
      </w:tr>
      <w:tr w:rsidR="007C3D31" w14:paraId="5BDC54B7" w14:textId="77777777" w:rsidTr="00F57358">
        <w:trPr>
          <w:trHeight w:val="1863"/>
        </w:trPr>
        <w:tc>
          <w:tcPr>
            <w:tcW w:w="1809" w:type="dxa"/>
          </w:tcPr>
          <w:p w14:paraId="34385492" w14:textId="77777777" w:rsidR="007C3D31" w:rsidRDefault="00483E54" w:rsidP="007C3D31">
            <w:r>
              <w:t>P</w:t>
            </w:r>
            <w:r w:rsidR="00A35778">
              <w:t>ost made on topic prompt</w:t>
            </w:r>
            <w:r>
              <w:t>s</w:t>
            </w:r>
            <w:r w:rsidR="00A35778">
              <w:t xml:space="preserve">. </w:t>
            </w:r>
          </w:p>
        </w:tc>
        <w:tc>
          <w:tcPr>
            <w:tcW w:w="3024" w:type="dxa"/>
          </w:tcPr>
          <w:p w14:paraId="7011477E" w14:textId="77777777" w:rsidR="007C3D31" w:rsidRDefault="00A35778" w:rsidP="00A35778">
            <w:r>
              <w:t xml:space="preserve">Justification was thorough and explained with detail. Rationale for justification was presented through a personal experience AND a cited source(s). </w:t>
            </w:r>
          </w:p>
        </w:tc>
        <w:tc>
          <w:tcPr>
            <w:tcW w:w="2621" w:type="dxa"/>
          </w:tcPr>
          <w:p w14:paraId="61F0A089" w14:textId="77777777" w:rsidR="007C3D31" w:rsidRDefault="00A35778" w:rsidP="00A35778">
            <w:r>
              <w:t>Justification was clear and well explained. Rationale justification was presented through a personal experience OR a cited source(s).</w:t>
            </w:r>
          </w:p>
        </w:tc>
        <w:tc>
          <w:tcPr>
            <w:tcW w:w="2419" w:type="dxa"/>
          </w:tcPr>
          <w:p w14:paraId="674B9A08" w14:textId="77777777" w:rsidR="007C3D31" w:rsidRDefault="00A35778" w:rsidP="00A35778">
            <w:r>
              <w:t>Justification was vague and somewhat explained. Rationale for justification was not supported with a personal experience, cited source, or was missing.</w:t>
            </w:r>
          </w:p>
        </w:tc>
        <w:tc>
          <w:tcPr>
            <w:tcW w:w="965" w:type="dxa"/>
          </w:tcPr>
          <w:p w14:paraId="5A61252F" w14:textId="77777777" w:rsidR="007C3D31" w:rsidRDefault="007C3D31"/>
        </w:tc>
      </w:tr>
      <w:tr w:rsidR="007C3D31" w14:paraId="136B89C7" w14:textId="77777777" w:rsidTr="00F57358">
        <w:trPr>
          <w:trHeight w:val="1405"/>
        </w:trPr>
        <w:tc>
          <w:tcPr>
            <w:tcW w:w="1809" w:type="dxa"/>
          </w:tcPr>
          <w:p w14:paraId="2EAAC5C0" w14:textId="77777777" w:rsidR="007C3D31" w:rsidRDefault="000C540D" w:rsidP="000C540D">
            <w:r>
              <w:t>“</w:t>
            </w:r>
            <w:r w:rsidR="007C3D31">
              <w:t>Good Paragraph</w:t>
            </w:r>
            <w:r>
              <w:t xml:space="preserve">” format. </w:t>
            </w:r>
          </w:p>
        </w:tc>
        <w:tc>
          <w:tcPr>
            <w:tcW w:w="3024" w:type="dxa"/>
          </w:tcPr>
          <w:p w14:paraId="68712559" w14:textId="77777777" w:rsidR="007C3D31" w:rsidRDefault="00A35778">
            <w:r>
              <w:t xml:space="preserve">Paragraphs included an introduction sentence, 3-4 detail sentences, and a conclusion sentence. </w:t>
            </w:r>
          </w:p>
        </w:tc>
        <w:tc>
          <w:tcPr>
            <w:tcW w:w="2621" w:type="dxa"/>
          </w:tcPr>
          <w:p w14:paraId="57B2B5ED" w14:textId="77777777" w:rsidR="007C3D31" w:rsidRDefault="007C3D31"/>
        </w:tc>
        <w:tc>
          <w:tcPr>
            <w:tcW w:w="2419" w:type="dxa"/>
          </w:tcPr>
          <w:p w14:paraId="7DFA22D4" w14:textId="77777777" w:rsidR="007C3D31" w:rsidRDefault="00A35778">
            <w:r>
              <w:t>Paragraphs did not include an introduction sentence, 3-4 detail sentences, and a conclusion sentence.</w:t>
            </w:r>
          </w:p>
        </w:tc>
        <w:tc>
          <w:tcPr>
            <w:tcW w:w="965" w:type="dxa"/>
          </w:tcPr>
          <w:p w14:paraId="00172823" w14:textId="77777777" w:rsidR="007C3D31" w:rsidRDefault="007C3D31"/>
        </w:tc>
      </w:tr>
      <w:tr w:rsidR="007C3D31" w14:paraId="4419261B" w14:textId="77777777" w:rsidTr="00F57358">
        <w:trPr>
          <w:trHeight w:val="2092"/>
        </w:trPr>
        <w:tc>
          <w:tcPr>
            <w:tcW w:w="1809" w:type="dxa"/>
          </w:tcPr>
          <w:p w14:paraId="1F916094" w14:textId="77777777" w:rsidR="007C3D31" w:rsidRDefault="00483E54" w:rsidP="00A35778">
            <w:r>
              <w:t>Support Response</w:t>
            </w:r>
            <w:r w:rsidR="007C3D31">
              <w:t xml:space="preserve"> </w:t>
            </w:r>
          </w:p>
        </w:tc>
        <w:tc>
          <w:tcPr>
            <w:tcW w:w="3024" w:type="dxa"/>
          </w:tcPr>
          <w:p w14:paraId="2732C143" w14:textId="77777777" w:rsidR="007C3D31" w:rsidRDefault="00A35778" w:rsidP="00A35778">
            <w:r>
              <w:t>Response to a peer post supports their rationalization. Justify your response in the form of a personal experience AND by citing a source.</w:t>
            </w:r>
          </w:p>
        </w:tc>
        <w:tc>
          <w:tcPr>
            <w:tcW w:w="2621" w:type="dxa"/>
          </w:tcPr>
          <w:p w14:paraId="612CF124" w14:textId="77777777" w:rsidR="007C3D31" w:rsidRDefault="00A35778" w:rsidP="00A35778">
            <w:r>
              <w:t>Response to a peer post supports their rationalization. Justify your response in the form of a personal experience OR by citing a source.</w:t>
            </w:r>
          </w:p>
        </w:tc>
        <w:tc>
          <w:tcPr>
            <w:tcW w:w="2419" w:type="dxa"/>
          </w:tcPr>
          <w:p w14:paraId="142BEF10" w14:textId="77777777" w:rsidR="007C3D31" w:rsidRDefault="00A35778" w:rsidP="00A35778">
            <w:r>
              <w:t>Response to a peer post supports their rationalization. Justification for your response was not supported with a personal experience, cited source, or was missing.</w:t>
            </w:r>
          </w:p>
        </w:tc>
        <w:tc>
          <w:tcPr>
            <w:tcW w:w="965" w:type="dxa"/>
          </w:tcPr>
          <w:p w14:paraId="747EEB63" w14:textId="77777777" w:rsidR="007C3D31" w:rsidRDefault="007C3D31"/>
        </w:tc>
      </w:tr>
      <w:tr w:rsidR="007C3D31" w14:paraId="1E54D04A" w14:textId="77777777" w:rsidTr="00F57358">
        <w:trPr>
          <w:trHeight w:val="2342"/>
        </w:trPr>
        <w:tc>
          <w:tcPr>
            <w:tcW w:w="1809" w:type="dxa"/>
          </w:tcPr>
          <w:p w14:paraId="13D7BE71" w14:textId="77777777" w:rsidR="007C3D31" w:rsidRDefault="00483E54" w:rsidP="00A35778">
            <w:r>
              <w:t>Devil’s Advocate Response</w:t>
            </w:r>
          </w:p>
        </w:tc>
        <w:tc>
          <w:tcPr>
            <w:tcW w:w="3024" w:type="dxa"/>
          </w:tcPr>
          <w:p w14:paraId="56B1A65A" w14:textId="77777777" w:rsidR="007C3D31" w:rsidRDefault="00A35778" w:rsidP="00A35778">
            <w:r>
              <w:t>Response to a peer post plays Devil’s Advocate to their rationalization. Justify your response in the form of a personal experience AND by citing a source.</w:t>
            </w:r>
          </w:p>
        </w:tc>
        <w:tc>
          <w:tcPr>
            <w:tcW w:w="2621" w:type="dxa"/>
          </w:tcPr>
          <w:p w14:paraId="7847B876" w14:textId="77777777" w:rsidR="007C3D31" w:rsidRDefault="00A35778" w:rsidP="00A35778">
            <w:r>
              <w:t>Response to a peer post plays Devil’s Advocate to their rationalization. Justify your response in the form of a personal experience OR by citing a source.</w:t>
            </w:r>
          </w:p>
        </w:tc>
        <w:tc>
          <w:tcPr>
            <w:tcW w:w="2419" w:type="dxa"/>
          </w:tcPr>
          <w:p w14:paraId="727C8B0A" w14:textId="77777777" w:rsidR="007C3D31" w:rsidRDefault="00A35778" w:rsidP="00483E54">
            <w:r>
              <w:t xml:space="preserve">Response to a peer post plays Devil’s Advocate to their rationalization. </w:t>
            </w:r>
            <w:r w:rsidR="00483E54">
              <w:t>Justification for your response was not supported with a personal experience, cited source, or was missing.</w:t>
            </w:r>
          </w:p>
        </w:tc>
        <w:tc>
          <w:tcPr>
            <w:tcW w:w="965" w:type="dxa"/>
          </w:tcPr>
          <w:p w14:paraId="2EEEE85C" w14:textId="77777777" w:rsidR="007C3D31" w:rsidRDefault="007C3D31"/>
        </w:tc>
      </w:tr>
      <w:tr w:rsidR="00483E54" w14:paraId="29E53A30" w14:textId="77777777" w:rsidTr="00F57358">
        <w:trPr>
          <w:trHeight w:val="1634"/>
        </w:trPr>
        <w:tc>
          <w:tcPr>
            <w:tcW w:w="1809" w:type="dxa"/>
          </w:tcPr>
          <w:p w14:paraId="36C76992" w14:textId="77777777" w:rsidR="00483E54" w:rsidRDefault="00483E54" w:rsidP="00483E54">
            <w:r>
              <w:t>Tone of Peer Response</w:t>
            </w:r>
          </w:p>
        </w:tc>
        <w:tc>
          <w:tcPr>
            <w:tcW w:w="3024" w:type="dxa"/>
          </w:tcPr>
          <w:p w14:paraId="1B29D2D8" w14:textId="77777777" w:rsidR="00483E54" w:rsidRDefault="00483E54" w:rsidP="00483E54">
            <w:r>
              <w:t>Responses to peers are thoughtful, respectful, and demonstrate an ethical and professional dialogue.</w:t>
            </w:r>
          </w:p>
        </w:tc>
        <w:tc>
          <w:tcPr>
            <w:tcW w:w="2621" w:type="dxa"/>
          </w:tcPr>
          <w:p w14:paraId="2E8A62EA" w14:textId="77777777" w:rsidR="00483E54" w:rsidRDefault="00483E54" w:rsidP="00483E54"/>
        </w:tc>
        <w:tc>
          <w:tcPr>
            <w:tcW w:w="2419" w:type="dxa"/>
          </w:tcPr>
          <w:p w14:paraId="0E017890" w14:textId="77777777" w:rsidR="00483E54" w:rsidRDefault="00483E54" w:rsidP="00483E54">
            <w:r>
              <w:t>Responses to peers are not thoughtful, respectful, and demonstrate an ethical and professional dialogue.</w:t>
            </w:r>
          </w:p>
        </w:tc>
        <w:tc>
          <w:tcPr>
            <w:tcW w:w="965" w:type="dxa"/>
          </w:tcPr>
          <w:p w14:paraId="697ADFB6" w14:textId="77777777" w:rsidR="00483E54" w:rsidRDefault="00483E54" w:rsidP="00483E54"/>
        </w:tc>
      </w:tr>
      <w:tr w:rsidR="00483E54" w14:paraId="600711EC" w14:textId="77777777" w:rsidTr="00F57358">
        <w:trPr>
          <w:trHeight w:val="1623"/>
        </w:trPr>
        <w:tc>
          <w:tcPr>
            <w:tcW w:w="1809" w:type="dxa"/>
          </w:tcPr>
          <w:p w14:paraId="59F5FA95" w14:textId="77777777" w:rsidR="00483E54" w:rsidRDefault="00483E54" w:rsidP="00483E54">
            <w:r>
              <w:t>Relevant Terminology</w:t>
            </w:r>
          </w:p>
        </w:tc>
        <w:tc>
          <w:tcPr>
            <w:tcW w:w="3024" w:type="dxa"/>
          </w:tcPr>
          <w:p w14:paraId="4C9B1A58" w14:textId="77777777" w:rsidR="00483E54" w:rsidRDefault="00483E54" w:rsidP="00483E54">
            <w:r>
              <w:t>All posts made in the discussion assignment utilize relevant terminology introduced in the course content.</w:t>
            </w:r>
          </w:p>
        </w:tc>
        <w:tc>
          <w:tcPr>
            <w:tcW w:w="2621" w:type="dxa"/>
          </w:tcPr>
          <w:p w14:paraId="754E713D" w14:textId="77777777" w:rsidR="00483E54" w:rsidRDefault="00483E54" w:rsidP="00483E54">
            <w:r>
              <w:t>Some posts made in the discussion assignment utilize relevant terminology introduced in the course content.</w:t>
            </w:r>
          </w:p>
        </w:tc>
        <w:tc>
          <w:tcPr>
            <w:tcW w:w="2419" w:type="dxa"/>
          </w:tcPr>
          <w:p w14:paraId="5D5B381B" w14:textId="77777777" w:rsidR="00483E54" w:rsidRDefault="00483E54" w:rsidP="00483E54">
            <w:r>
              <w:t>Posts made in the discussion assignment do not utilize relevant terminology introduced in the course content.</w:t>
            </w:r>
          </w:p>
        </w:tc>
        <w:tc>
          <w:tcPr>
            <w:tcW w:w="965" w:type="dxa"/>
          </w:tcPr>
          <w:p w14:paraId="0F8442E5" w14:textId="77777777" w:rsidR="00483E54" w:rsidRDefault="00483E54" w:rsidP="00483E54"/>
        </w:tc>
      </w:tr>
      <w:tr w:rsidR="00483E54" w14:paraId="4C5F2888" w14:textId="77777777" w:rsidTr="00F57358">
        <w:trPr>
          <w:trHeight w:val="1395"/>
        </w:trPr>
        <w:tc>
          <w:tcPr>
            <w:tcW w:w="1809" w:type="dxa"/>
          </w:tcPr>
          <w:p w14:paraId="0A47768F" w14:textId="77777777" w:rsidR="00483E54" w:rsidRDefault="00483E54" w:rsidP="00483E54">
            <w:r>
              <w:t xml:space="preserve">Mechanics </w:t>
            </w:r>
          </w:p>
        </w:tc>
        <w:tc>
          <w:tcPr>
            <w:tcW w:w="3024" w:type="dxa"/>
          </w:tcPr>
          <w:p w14:paraId="729C0E09" w14:textId="77777777" w:rsidR="00483E54" w:rsidRDefault="00483E54" w:rsidP="00483E54">
            <w:r>
              <w:t xml:space="preserve">Posts are grammatically correct using correct sentence structure, punctuation, and no spelling errors. </w:t>
            </w:r>
          </w:p>
        </w:tc>
        <w:tc>
          <w:tcPr>
            <w:tcW w:w="2621" w:type="dxa"/>
          </w:tcPr>
          <w:p w14:paraId="67D3510D" w14:textId="77777777" w:rsidR="00483E54" w:rsidRDefault="00483E54" w:rsidP="00483E54">
            <w:r>
              <w:t>Posts are mostly grammatically correct in sentence structure, punctuation, and no spelling errors.</w:t>
            </w:r>
          </w:p>
        </w:tc>
        <w:tc>
          <w:tcPr>
            <w:tcW w:w="2419" w:type="dxa"/>
          </w:tcPr>
          <w:p w14:paraId="30D93B36" w14:textId="77777777" w:rsidR="00483E54" w:rsidRDefault="00483E54" w:rsidP="00483E54">
            <w:r>
              <w:t>Posts are mostly grammatically incorrect in sentence structure, punctuation, and spelling errors.</w:t>
            </w:r>
          </w:p>
        </w:tc>
        <w:tc>
          <w:tcPr>
            <w:tcW w:w="965" w:type="dxa"/>
          </w:tcPr>
          <w:p w14:paraId="18C15824" w14:textId="77777777" w:rsidR="00483E54" w:rsidRDefault="00483E54" w:rsidP="00483E54"/>
        </w:tc>
      </w:tr>
    </w:tbl>
    <w:p w14:paraId="79A2BFDF" w14:textId="77777777" w:rsidR="009B0DFF" w:rsidRDefault="009B0DFF"/>
    <w:sectPr w:rsidR="009B0DFF" w:rsidSect="00F57358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F1A1" w14:textId="77777777" w:rsidR="00C314FA" w:rsidRDefault="00C314FA" w:rsidP="007C3D31">
      <w:pPr>
        <w:spacing w:after="0" w:line="240" w:lineRule="auto"/>
      </w:pPr>
      <w:r>
        <w:separator/>
      </w:r>
    </w:p>
  </w:endnote>
  <w:endnote w:type="continuationSeparator" w:id="0">
    <w:p w14:paraId="62505775" w14:textId="77777777" w:rsidR="00C314FA" w:rsidRDefault="00C314FA" w:rsidP="007C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7BF60" w14:textId="77777777" w:rsidR="00C314FA" w:rsidRDefault="00C314FA" w:rsidP="007C3D31">
      <w:pPr>
        <w:spacing w:after="0" w:line="240" w:lineRule="auto"/>
      </w:pPr>
      <w:r>
        <w:separator/>
      </w:r>
    </w:p>
  </w:footnote>
  <w:footnote w:type="continuationSeparator" w:id="0">
    <w:p w14:paraId="2B6A0AA7" w14:textId="77777777" w:rsidR="00C314FA" w:rsidRDefault="00C314FA" w:rsidP="007C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61E7" w14:textId="77777777" w:rsidR="007C3D31" w:rsidRPr="007C3D31" w:rsidRDefault="007C3D31" w:rsidP="007C3D31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7C3D31">
      <w:rPr>
        <w:rFonts w:ascii="Times New Roman" w:hAnsi="Times New Roman" w:cs="Times New Roman"/>
        <w:b/>
        <w:sz w:val="32"/>
        <w:szCs w:val="32"/>
      </w:rPr>
      <w:t>Devil’s Advocate Discussion Rubric</w:t>
    </w:r>
  </w:p>
  <w:p w14:paraId="3C20BA87" w14:textId="77777777" w:rsidR="007C3D31" w:rsidRDefault="007C3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31"/>
    <w:rsid w:val="000C540D"/>
    <w:rsid w:val="00343C6F"/>
    <w:rsid w:val="00483E54"/>
    <w:rsid w:val="007C3D31"/>
    <w:rsid w:val="009B0DFF"/>
    <w:rsid w:val="00A35778"/>
    <w:rsid w:val="00C314FA"/>
    <w:rsid w:val="00E94C3D"/>
    <w:rsid w:val="00F57358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B680"/>
  <w15:chartTrackingRefBased/>
  <w15:docId w15:val="{9BF27426-1C55-42F7-BF2E-228FA7C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31"/>
  </w:style>
  <w:style w:type="paragraph" w:styleId="Footer">
    <w:name w:val="footer"/>
    <w:basedOn w:val="Normal"/>
    <w:link w:val="FooterChar"/>
    <w:uiPriority w:val="99"/>
    <w:unhideWhenUsed/>
    <w:rsid w:val="007C3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DACC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Achen</dc:creator>
  <cp:keywords/>
  <dc:description/>
  <cp:lastModifiedBy>kathy Achen</cp:lastModifiedBy>
  <cp:revision>2</cp:revision>
  <dcterms:created xsi:type="dcterms:W3CDTF">2020-07-07T02:09:00Z</dcterms:created>
  <dcterms:modified xsi:type="dcterms:W3CDTF">2020-07-07T02:09:00Z</dcterms:modified>
</cp:coreProperties>
</file>